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0C" w:rsidRDefault="00335C0D">
      <w:pPr>
        <w:pStyle w:val="Cmsor3"/>
        <w:jc w:val="center"/>
        <w:divId w:val="1457791369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>BAHART REGATTA SZIGLIGET TÚRA FUTAM YS I</w:t>
      </w:r>
    </w:p>
    <w:p w:rsidR="00335C0D" w:rsidRDefault="00335C0D">
      <w:pPr>
        <w:pStyle w:val="Cmsor3"/>
        <w:jc w:val="center"/>
        <w:divId w:val="14577913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2015.07.18.</w:t>
      </w:r>
    </w:p>
    <w:p w:rsidR="00FD030C" w:rsidRDefault="00072E74">
      <w:pPr>
        <w:jc w:val="center"/>
        <w:divId w:val="1457791369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  <w:szCs w:val="17"/>
        </w:rPr>
        <w:t xml:space="preserve">Start: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Start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 1,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Finishes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Place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 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207"/>
        <w:gridCol w:w="972"/>
        <w:gridCol w:w="1033"/>
        <w:gridCol w:w="751"/>
        <w:gridCol w:w="1349"/>
        <w:gridCol w:w="1557"/>
        <w:gridCol w:w="3254"/>
        <w:gridCol w:w="347"/>
        <w:gridCol w:w="782"/>
        <w:gridCol w:w="772"/>
        <w:gridCol w:w="924"/>
        <w:gridCol w:w="640"/>
      </w:tblGrid>
      <w:tr w:rsidR="00FD030C">
        <w:trPr>
          <w:divId w:val="1457791369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Rank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Boat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Class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Helm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Crew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VY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Finish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Elapsed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Corrected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Points</w:t>
            </w:r>
            <w:proofErr w:type="spellEnd"/>
          </w:p>
        </w:tc>
      </w:tr>
      <w:tr w:rsidR="00FD030C">
        <w:trPr>
          <w:divId w:val="1457791369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Keszthely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Kepi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X-102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Hun-876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YAVSE-Keszthely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Czédula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Tibor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Gál Zoltán, Györei András, Fehérvári László,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Sasvári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Gábor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14:08:09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3:08:09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3:15:59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</w:tr>
      <w:tr w:rsidR="00FD030C">
        <w:trPr>
          <w:divId w:val="1457791369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Balatonlelle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Kismedve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Scholtz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Hun-1803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BHSE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Deák Zsolt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Bach Gyula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14:18:41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3:18:41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3:24:50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</w:tr>
      <w:tr w:rsidR="00FD030C">
        <w:trPr>
          <w:divId w:val="1457791369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Tihany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Obsession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11mOD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Hun-220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TYC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Czap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Törő György, Törő Gábor, Kern Pál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14:06: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06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3:06: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06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3:26:47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</w:tr>
      <w:tr w:rsidR="00FD030C">
        <w:trPr>
          <w:divId w:val="1457791369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Balatonfüred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Helena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Scholtz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32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Hun-1344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VVSE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Varga Huba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Rózsvölgyi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Dániel, Rózsavölgyi Gábor, Berényi Marcell,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Scholtz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Petronella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14:08:32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3:08:32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3:27:11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</w:tr>
      <w:tr w:rsidR="00FD030C">
        <w:trPr>
          <w:divId w:val="1457791369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Balatonboglár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Aeroplane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Carrera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290 W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VVSE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Márfi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Miklós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Horváth Viktor, Lucza István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14:13:17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3:13:17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3:27:50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</w:tr>
      <w:tr w:rsidR="00FD030C">
        <w:trPr>
          <w:divId w:val="1457791369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Siófok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8One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8mOD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Hun-80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BHSE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Kulcsár Sándor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Kulcsár Dániel,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Pápay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Péter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14:09:11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3:09:11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3:27:54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</w:tr>
      <w:tr w:rsidR="00FD030C">
        <w:trPr>
          <w:divId w:val="1457791369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Balatonföldvár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Péter-Pál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Onyx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Hun-284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TVSK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Gosztonyi Pál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Baranyai Lajos, Grill László, Gosztonyi V.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14:07:10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3:07:10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3:27:58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</w:tr>
      <w:tr w:rsidR="00FD030C">
        <w:trPr>
          <w:divId w:val="1457791369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Balatonföldvár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First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Beneteau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Hun-616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RPETROL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Fekete László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Fekete András, Csontos Péter, Vermes András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14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>:48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3:14:48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3:29:28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</w:tr>
      <w:tr w:rsidR="00FD030C">
        <w:trPr>
          <w:divId w:val="1457791369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Balatonlelle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Falco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Scholtz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Molnár Dániel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Mózes Edina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14:25:02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3:25:02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3:31:22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</w:tr>
      <w:tr w:rsidR="00FD030C">
        <w:trPr>
          <w:divId w:val="1457791369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Balatonföldvár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Westport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X-35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SVE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Bednár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Tibor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Dénes István, Bornemissza László,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Bednár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Andris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14:06:24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3:06:24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3:34:15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</w:tr>
      <w:tr w:rsidR="00FD030C">
        <w:trPr>
          <w:divId w:val="1457791369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Fonyód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Lábad X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Xp-33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Hun-3301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Fonyódi Kormoránok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Lábady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Zsolt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Lábady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Balázs, Zsinkai Soma, Zsinkai Leó,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Lábady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Ildikó, Kolonics Attila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14:15:23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3:15:23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3:37:06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11.0</w:t>
            </w:r>
          </w:p>
        </w:tc>
      </w:tr>
      <w:tr w:rsidR="00FD030C">
        <w:trPr>
          <w:divId w:val="1457791369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Zánka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Papagena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8mOD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Hun-105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Kisdaróczi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János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Karácsony Anikó, Vermes Imre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14:17:46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3:17:46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3:37:20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12.0</w:t>
            </w:r>
          </w:p>
        </w:tc>
      </w:tr>
      <w:tr w:rsidR="00FD030C">
        <w:trPr>
          <w:divId w:val="1457791369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Ábrahámhegy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Márta Mária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Melges24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Hun-211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TVSK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Matlaszkovszky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Miklós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Fraymal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Zsolt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14:16:03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3:16:03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3:37:50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13.0</w:t>
            </w:r>
          </w:p>
        </w:tc>
      </w:tr>
      <w:tr w:rsidR="00FD030C">
        <w:trPr>
          <w:divId w:val="1457791369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Balatonfüred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Red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Shark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11mOD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Hun-1163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VVSE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Kovács Tamás Zsolt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Pataki Mónika,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Töreky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Gábor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14:17:39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3:17:39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3:39:37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14.0</w:t>
            </w:r>
          </w:p>
        </w:tc>
      </w:tr>
      <w:tr w:rsidR="00FD030C">
        <w:trPr>
          <w:divId w:val="1457791369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Fonyód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Trias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Trias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Hun-913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Fonyódi Kormoránok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Szabó Pál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Kelez József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14:55:28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3:55:28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3:57:51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15.0</w:t>
            </w:r>
          </w:p>
        </w:tc>
      </w:tr>
      <w:tr w:rsidR="00FD030C">
        <w:trPr>
          <w:divId w:val="1457791369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Balatonlelle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Tomboló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Scholz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KVSE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Major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Tarjányi Attila, Horváth Nóra, Tóth Gábor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14:53:24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3:53:24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4:00:37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16.0</w:t>
            </w:r>
          </w:p>
        </w:tc>
      </w:tr>
      <w:tr w:rsidR="00FD030C">
        <w:trPr>
          <w:divId w:val="1457791369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Szigliget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Zebu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Scholtz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Hun-77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Kollmann Tibor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Koppány Csaba, Kollmann Péter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</w:tr>
      <w:tr w:rsidR="00FD030C">
        <w:trPr>
          <w:divId w:val="1457791369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Szigliget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No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8mOD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Hun-57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GYYE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Horváth Attila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Pesits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Mónika, Horváth Bence, Horváth Kristóf, Horváth Csaba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030C" w:rsidRDefault="00072E74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</w:tr>
    </w:tbl>
    <w:p w:rsidR="00FD030C" w:rsidRDefault="00FD030C">
      <w:pPr>
        <w:pStyle w:val="hardleft"/>
        <w:divId w:val="1457791369"/>
        <w:rPr>
          <w:rFonts w:ascii="Arial" w:hAnsi="Arial" w:cs="Arial"/>
          <w:sz w:val="17"/>
          <w:szCs w:val="17"/>
        </w:rPr>
      </w:pPr>
    </w:p>
    <w:p w:rsidR="00FD030C" w:rsidRDefault="00FD030C">
      <w:pPr>
        <w:pStyle w:val="hardright"/>
        <w:divId w:val="1457791369"/>
        <w:rPr>
          <w:rFonts w:ascii="Arial" w:hAnsi="Arial" w:cs="Arial"/>
          <w:sz w:val="17"/>
          <w:szCs w:val="17"/>
        </w:rPr>
      </w:pPr>
    </w:p>
    <w:p w:rsidR="00072E74" w:rsidRDefault="00072E74">
      <w:pPr>
        <w:pStyle w:val="NormlWeb"/>
        <w:divId w:val="1457791369"/>
        <w:rPr>
          <w:rFonts w:ascii="Arial" w:hAnsi="Arial" w:cs="Arial"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Sailwave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Scoring</w:t>
      </w:r>
      <w:proofErr w:type="spellEnd"/>
      <w:r>
        <w:rPr>
          <w:rFonts w:ascii="Arial" w:hAnsi="Arial" w:cs="Arial"/>
          <w:sz w:val="17"/>
          <w:szCs w:val="17"/>
        </w:rPr>
        <w:t xml:space="preserve"> Software 2.16.7</w:t>
      </w:r>
      <w:r>
        <w:rPr>
          <w:rFonts w:ascii="Arial" w:hAnsi="Arial" w:cs="Arial"/>
          <w:sz w:val="17"/>
          <w:szCs w:val="17"/>
        </w:rPr>
        <w:br/>
      </w:r>
      <w:hyperlink r:id="rId5" w:history="1">
        <w:r>
          <w:rPr>
            <w:rStyle w:val="Hiperhivatkozs"/>
            <w:rFonts w:ascii="Arial" w:hAnsi="Arial" w:cs="Arial"/>
            <w:sz w:val="17"/>
            <w:szCs w:val="17"/>
          </w:rPr>
          <w:t>www.sailwave.com</w:t>
        </w:r>
      </w:hyperlink>
    </w:p>
    <w:sectPr w:rsidR="00072E74" w:rsidSect="00012E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35C0D"/>
    <w:rsid w:val="00012E7C"/>
    <w:rsid w:val="00072E74"/>
    <w:rsid w:val="00335C0D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eastAsiaTheme="minorEastAsia"/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Cmsor2">
    <w:name w:val="heading 2"/>
    <w:basedOn w:val="Norml"/>
    <w:link w:val="Cmsor2Char"/>
    <w:uiPriority w:val="9"/>
    <w:qFormat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paragraph" w:styleId="Cmsor3">
    <w:name w:val="heading 3"/>
    <w:basedOn w:val="Norml"/>
    <w:link w:val="Cmsor3Char"/>
    <w:uiPriority w:val="9"/>
    <w:qFormat/>
    <w:pPr>
      <w:spacing w:before="100" w:beforeAutospacing="1" w:after="100" w:afterAutospacing="1"/>
      <w:outlineLvl w:val="2"/>
    </w:pPr>
    <w:rPr>
      <w:b/>
      <w:bCs/>
      <w:sz w:val="29"/>
      <w:szCs w:val="2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pPr>
      <w:spacing w:before="100" w:beforeAutospacing="1" w:after="100" w:afterAutospacing="1"/>
      <w:jc w:val="center"/>
    </w:pPr>
  </w:style>
  <w:style w:type="paragraph" w:customStyle="1" w:styleId="hardleft">
    <w:name w:val="hardleft"/>
    <w:basedOn w:val="Norml"/>
    <w:pPr>
      <w:spacing w:before="225" w:after="225"/>
      <w:ind w:left="375"/>
    </w:pPr>
  </w:style>
  <w:style w:type="paragraph" w:customStyle="1" w:styleId="hardright">
    <w:name w:val="hardright"/>
    <w:basedOn w:val="Norml"/>
    <w:pPr>
      <w:spacing w:before="225" w:after="225"/>
      <w:ind w:right="375"/>
      <w:jc w:val="right"/>
    </w:pPr>
  </w:style>
  <w:style w:type="paragraph" w:customStyle="1" w:styleId="Kpalrs1">
    <w:name w:val="Képaláírás1"/>
    <w:basedOn w:val="Norml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tents">
    <w:name w:val="contents"/>
    <w:basedOn w:val="Norml"/>
    <w:pPr>
      <w:spacing w:before="100" w:beforeAutospacing="1" w:after="100" w:afterAutospacing="1"/>
      <w:ind w:left="2381"/>
    </w:pPr>
  </w:style>
  <w:style w:type="paragraph" w:customStyle="1" w:styleId="even">
    <w:name w:val="even"/>
    <w:basedOn w:val="Norml"/>
    <w:pPr>
      <w:shd w:val="clear" w:color="auto" w:fill="BBBBFF"/>
      <w:spacing w:before="100" w:beforeAutospacing="1" w:after="100" w:afterAutospacing="1"/>
      <w:jc w:val="center"/>
    </w:pPr>
  </w:style>
  <w:style w:type="paragraph" w:customStyle="1" w:styleId="odd">
    <w:name w:val="odd"/>
    <w:basedOn w:val="Norml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tflag">
    <w:name w:val="natflag"/>
    <w:basedOn w:val="Norm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center"/>
    </w:pPr>
  </w:style>
  <w:style w:type="paragraph" w:customStyle="1" w:styleId="nattext">
    <w:name w:val="nattext"/>
    <w:basedOn w:val="Norml"/>
    <w:pP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place1">
    <w:name w:val="place1"/>
    <w:basedOn w:val="Norml"/>
    <w:pPr>
      <w:shd w:val="clear" w:color="auto" w:fill="FFFFAA"/>
      <w:spacing w:before="100" w:beforeAutospacing="1" w:after="100" w:afterAutospacing="1"/>
      <w:jc w:val="center"/>
    </w:pPr>
    <w:rPr>
      <w:b/>
      <w:bCs/>
    </w:rPr>
  </w:style>
  <w:style w:type="paragraph" w:customStyle="1" w:styleId="place2">
    <w:name w:val="place2"/>
    <w:basedOn w:val="Norml"/>
    <w:pPr>
      <w:shd w:val="clear" w:color="auto" w:fill="AAAAFF"/>
      <w:spacing w:before="100" w:beforeAutospacing="1" w:after="100" w:afterAutospacing="1"/>
      <w:jc w:val="center"/>
    </w:pPr>
    <w:rPr>
      <w:b/>
      <w:bCs/>
    </w:rPr>
  </w:style>
  <w:style w:type="paragraph" w:customStyle="1" w:styleId="place3">
    <w:name w:val="place3"/>
    <w:basedOn w:val="Norml"/>
    <w:pPr>
      <w:shd w:val="clear" w:color="auto" w:fill="FFAAAA"/>
      <w:spacing w:before="100" w:beforeAutospacing="1" w:after="100" w:afterAutospacing="1"/>
      <w:jc w:val="center"/>
    </w:pPr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Pr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2E7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2E7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eastAsiaTheme="minorEastAsia"/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Cmsor2">
    <w:name w:val="heading 2"/>
    <w:basedOn w:val="Norml"/>
    <w:link w:val="Cmsor2Char"/>
    <w:uiPriority w:val="9"/>
    <w:qFormat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paragraph" w:styleId="Cmsor3">
    <w:name w:val="heading 3"/>
    <w:basedOn w:val="Norml"/>
    <w:link w:val="Cmsor3Char"/>
    <w:uiPriority w:val="9"/>
    <w:qFormat/>
    <w:pPr>
      <w:spacing w:before="100" w:beforeAutospacing="1" w:after="100" w:afterAutospacing="1"/>
      <w:outlineLvl w:val="2"/>
    </w:pPr>
    <w:rPr>
      <w:b/>
      <w:bCs/>
      <w:sz w:val="29"/>
      <w:szCs w:val="2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pPr>
      <w:spacing w:before="100" w:beforeAutospacing="1" w:after="100" w:afterAutospacing="1"/>
      <w:jc w:val="center"/>
    </w:pPr>
  </w:style>
  <w:style w:type="paragraph" w:customStyle="1" w:styleId="hardleft">
    <w:name w:val="hardleft"/>
    <w:basedOn w:val="Norml"/>
    <w:pPr>
      <w:spacing w:before="225" w:after="225"/>
      <w:ind w:left="375"/>
    </w:pPr>
  </w:style>
  <w:style w:type="paragraph" w:customStyle="1" w:styleId="hardright">
    <w:name w:val="hardright"/>
    <w:basedOn w:val="Norml"/>
    <w:pPr>
      <w:spacing w:before="225" w:after="225"/>
      <w:ind w:right="375"/>
      <w:jc w:val="right"/>
    </w:pPr>
  </w:style>
  <w:style w:type="paragraph" w:customStyle="1" w:styleId="Kpalrs1">
    <w:name w:val="Képaláírás1"/>
    <w:basedOn w:val="Norml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tents">
    <w:name w:val="contents"/>
    <w:basedOn w:val="Norml"/>
    <w:pPr>
      <w:spacing w:before="100" w:beforeAutospacing="1" w:after="100" w:afterAutospacing="1"/>
      <w:ind w:left="2381"/>
    </w:pPr>
  </w:style>
  <w:style w:type="paragraph" w:customStyle="1" w:styleId="even">
    <w:name w:val="even"/>
    <w:basedOn w:val="Norml"/>
    <w:pPr>
      <w:shd w:val="clear" w:color="auto" w:fill="BBBBFF"/>
      <w:spacing w:before="100" w:beforeAutospacing="1" w:after="100" w:afterAutospacing="1"/>
      <w:jc w:val="center"/>
    </w:pPr>
  </w:style>
  <w:style w:type="paragraph" w:customStyle="1" w:styleId="odd">
    <w:name w:val="odd"/>
    <w:basedOn w:val="Norml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tflag">
    <w:name w:val="natflag"/>
    <w:basedOn w:val="Norm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center"/>
    </w:pPr>
  </w:style>
  <w:style w:type="paragraph" w:customStyle="1" w:styleId="nattext">
    <w:name w:val="nattext"/>
    <w:basedOn w:val="Norml"/>
    <w:pP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place1">
    <w:name w:val="place1"/>
    <w:basedOn w:val="Norml"/>
    <w:pPr>
      <w:shd w:val="clear" w:color="auto" w:fill="FFFFAA"/>
      <w:spacing w:before="100" w:beforeAutospacing="1" w:after="100" w:afterAutospacing="1"/>
      <w:jc w:val="center"/>
    </w:pPr>
    <w:rPr>
      <w:b/>
      <w:bCs/>
    </w:rPr>
  </w:style>
  <w:style w:type="paragraph" w:customStyle="1" w:styleId="place2">
    <w:name w:val="place2"/>
    <w:basedOn w:val="Norml"/>
    <w:pPr>
      <w:shd w:val="clear" w:color="auto" w:fill="AAAAFF"/>
      <w:spacing w:before="100" w:beforeAutospacing="1" w:after="100" w:afterAutospacing="1"/>
      <w:jc w:val="center"/>
    </w:pPr>
    <w:rPr>
      <w:b/>
      <w:bCs/>
    </w:rPr>
  </w:style>
  <w:style w:type="paragraph" w:customStyle="1" w:styleId="place3">
    <w:name w:val="place3"/>
    <w:basedOn w:val="Norml"/>
    <w:pPr>
      <w:shd w:val="clear" w:color="auto" w:fill="FFAAAA"/>
      <w:spacing w:before="100" w:beforeAutospacing="1" w:after="100" w:afterAutospacing="1"/>
      <w:jc w:val="center"/>
    </w:pPr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Pr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2E7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2E7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9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ilwav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Sailwave results for at 2015</vt:lpstr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Sailwave results for at 2015</dc:title>
  <dc:creator>Dorcsi</dc:creator>
  <cp:lastModifiedBy>Dorcsi</cp:lastModifiedBy>
  <cp:revision>3</cp:revision>
  <cp:lastPrinted>2015-07-18T13:53:00Z</cp:lastPrinted>
  <dcterms:created xsi:type="dcterms:W3CDTF">2015-07-18T13:29:00Z</dcterms:created>
  <dcterms:modified xsi:type="dcterms:W3CDTF">2015-07-18T13:55:00Z</dcterms:modified>
</cp:coreProperties>
</file>